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C6E" w:rsidRDefault="001F4C6E" w:rsidP="001F4C6E">
      <w:pPr>
        <w:rPr>
          <w:rFonts w:ascii="Times New Roman" w:hAnsi="Times New Roman" w:cs="Times New Roman"/>
          <w:sz w:val="24"/>
          <w:szCs w:val="24"/>
        </w:rPr>
      </w:pPr>
    </w:p>
    <w:p w:rsidR="001F4C6E" w:rsidRDefault="001F4C6E" w:rsidP="001F4C6E">
      <w:pPr>
        <w:rPr>
          <w:rFonts w:ascii="Times New Roman" w:hAnsi="Times New Roman" w:cs="Times New Roman"/>
          <w:sz w:val="24"/>
          <w:szCs w:val="24"/>
        </w:rPr>
      </w:pPr>
    </w:p>
    <w:p w:rsidR="001F4C6E" w:rsidRDefault="001F4C6E" w:rsidP="001F4C6E">
      <w:pPr>
        <w:rPr>
          <w:rFonts w:ascii="Times New Roman" w:hAnsi="Times New Roman" w:cs="Times New Roman"/>
          <w:sz w:val="24"/>
          <w:szCs w:val="24"/>
        </w:rPr>
      </w:pPr>
    </w:p>
    <w:p w:rsidR="001F4C6E" w:rsidRPr="001F4C6E" w:rsidRDefault="001F4C6E" w:rsidP="004C1FF2">
      <w:pPr>
        <w:jc w:val="center"/>
        <w:rPr>
          <w:rFonts w:ascii="Times New Roman" w:hAnsi="Times New Roman" w:cs="Times New Roman"/>
          <w:sz w:val="96"/>
          <w:szCs w:val="96"/>
          <w:lang w:val="ru-RU"/>
        </w:rPr>
      </w:pPr>
      <w:r w:rsidRPr="001F4C6E">
        <w:rPr>
          <w:rFonts w:ascii="Times New Roman" w:hAnsi="Times New Roman" w:cs="Times New Roman"/>
          <w:sz w:val="96"/>
          <w:szCs w:val="96"/>
          <w:lang w:val="ru-RU"/>
        </w:rPr>
        <w:t>Технический паспорт кабинета №5</w:t>
      </w:r>
    </w:p>
    <w:p w:rsidR="001F4C6E" w:rsidRPr="001F4C6E" w:rsidRDefault="001F4C6E" w:rsidP="004C1FF2">
      <w:pPr>
        <w:jc w:val="center"/>
        <w:rPr>
          <w:rFonts w:ascii="Times New Roman" w:hAnsi="Times New Roman" w:cs="Times New Roman"/>
          <w:sz w:val="96"/>
          <w:szCs w:val="96"/>
          <w:lang w:val="ru-RU"/>
        </w:rPr>
      </w:pPr>
      <w:r w:rsidRPr="001F4C6E">
        <w:rPr>
          <w:rFonts w:ascii="Times New Roman" w:hAnsi="Times New Roman" w:cs="Times New Roman"/>
          <w:sz w:val="96"/>
          <w:szCs w:val="96"/>
          <w:lang w:val="ru-RU"/>
        </w:rPr>
        <w:t>Кабинет технологии</w:t>
      </w:r>
    </w:p>
    <w:p w:rsidR="001F4C6E" w:rsidRPr="001F4C6E" w:rsidRDefault="001F4C6E" w:rsidP="004C1FF2">
      <w:pPr>
        <w:tabs>
          <w:tab w:val="left" w:pos="2895"/>
        </w:tabs>
        <w:jc w:val="center"/>
        <w:rPr>
          <w:rFonts w:ascii="Times New Roman" w:hAnsi="Times New Roman" w:cs="Times New Roman"/>
          <w:sz w:val="96"/>
          <w:szCs w:val="96"/>
          <w:lang w:val="ru-RU"/>
        </w:rPr>
      </w:pPr>
      <w:r w:rsidRPr="001F4C6E">
        <w:rPr>
          <w:rFonts w:ascii="Times New Roman" w:hAnsi="Times New Roman" w:cs="Times New Roman"/>
          <w:sz w:val="96"/>
          <w:szCs w:val="96"/>
          <w:lang w:val="ru-RU"/>
        </w:rPr>
        <w:t>(мальчики)</w:t>
      </w:r>
    </w:p>
    <w:p w:rsidR="001F4C6E" w:rsidRPr="001F4C6E" w:rsidRDefault="001F4C6E" w:rsidP="001F4C6E">
      <w:pPr>
        <w:tabs>
          <w:tab w:val="left" w:pos="2895"/>
        </w:tabs>
        <w:rPr>
          <w:rFonts w:ascii="Times New Roman" w:hAnsi="Times New Roman" w:cs="Times New Roman"/>
          <w:sz w:val="96"/>
          <w:szCs w:val="96"/>
          <w:lang w:val="ru-RU"/>
        </w:rPr>
      </w:pPr>
    </w:p>
    <w:p w:rsidR="001F4C6E" w:rsidRPr="001F4C6E" w:rsidRDefault="001F4C6E" w:rsidP="001F4C6E">
      <w:pPr>
        <w:tabs>
          <w:tab w:val="left" w:pos="2895"/>
        </w:tabs>
        <w:rPr>
          <w:rFonts w:ascii="Times New Roman" w:hAnsi="Times New Roman" w:cs="Times New Roman"/>
          <w:sz w:val="96"/>
          <w:szCs w:val="96"/>
          <w:lang w:val="ru-RU"/>
        </w:rPr>
      </w:pPr>
    </w:p>
    <w:p w:rsidR="001F4C6E" w:rsidRPr="001F4C6E" w:rsidRDefault="001F4C6E" w:rsidP="001F4C6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1F4C6E" w:rsidRPr="001F4C6E" w:rsidRDefault="001F4C6E" w:rsidP="001F4C6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F4C6E">
        <w:rPr>
          <w:rFonts w:ascii="Times New Roman" w:hAnsi="Times New Roman" w:cs="Times New Roman"/>
          <w:sz w:val="24"/>
          <w:szCs w:val="24"/>
          <w:lang w:val="ru-RU"/>
        </w:rPr>
        <w:br w:type="textWrapping" w:clear="all"/>
      </w:r>
    </w:p>
    <w:p w:rsidR="001F4C6E" w:rsidRPr="001F4C6E" w:rsidRDefault="001F4C6E" w:rsidP="001F4C6E">
      <w:pPr>
        <w:tabs>
          <w:tab w:val="left" w:pos="8083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F4C6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F4C6E" w:rsidRPr="001F4C6E" w:rsidRDefault="001F4C6E" w:rsidP="001F4C6E">
      <w:pPr>
        <w:tabs>
          <w:tab w:val="left" w:pos="8083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1F4C6E" w:rsidRPr="001F4C6E" w:rsidRDefault="001F4C6E" w:rsidP="001F4C6E">
      <w:pPr>
        <w:tabs>
          <w:tab w:val="left" w:pos="8083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1F4C6E" w:rsidRPr="001F4C6E" w:rsidRDefault="001F4C6E" w:rsidP="001F4C6E">
      <w:pPr>
        <w:tabs>
          <w:tab w:val="left" w:pos="8083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1F4C6E" w:rsidRDefault="001F4C6E" w:rsidP="001F4C6E">
      <w:pPr>
        <w:tabs>
          <w:tab w:val="left" w:pos="8083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1F4C6E" w:rsidRPr="004C1FF2" w:rsidRDefault="001F4C6E" w:rsidP="001F4C6E">
      <w:pPr>
        <w:tabs>
          <w:tab w:val="left" w:pos="808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                                            </w:t>
      </w:r>
      <w:proofErr w:type="spellStart"/>
      <w:r w:rsidRPr="004C1FF2">
        <w:rPr>
          <w:rFonts w:ascii="Times New Roman" w:hAnsi="Times New Roman" w:cs="Times New Roman"/>
          <w:b/>
          <w:sz w:val="28"/>
          <w:szCs w:val="28"/>
        </w:rPr>
        <w:t>Мебель</w:t>
      </w:r>
      <w:proofErr w:type="spellEnd"/>
      <w:r w:rsidRPr="004C1F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675"/>
        <w:gridCol w:w="2977"/>
        <w:gridCol w:w="3526"/>
        <w:gridCol w:w="2393"/>
      </w:tblGrid>
      <w:tr w:rsidR="001F4C6E" w:rsidRPr="004C1FF2" w:rsidTr="00235895">
        <w:tc>
          <w:tcPr>
            <w:tcW w:w="675" w:type="dxa"/>
          </w:tcPr>
          <w:p w:rsidR="001F4C6E" w:rsidRPr="004C1FF2" w:rsidRDefault="001F4C6E" w:rsidP="00235895">
            <w:pPr>
              <w:tabs>
                <w:tab w:val="left" w:pos="8083"/>
              </w:tabs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77" w:type="dxa"/>
          </w:tcPr>
          <w:p w:rsidR="001F4C6E" w:rsidRPr="004C1FF2" w:rsidRDefault="001F4C6E" w:rsidP="00235895">
            <w:pPr>
              <w:tabs>
                <w:tab w:val="left" w:pos="8083"/>
              </w:tabs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Список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мебели</w:t>
            </w:r>
            <w:proofErr w:type="spellEnd"/>
          </w:p>
        </w:tc>
        <w:tc>
          <w:tcPr>
            <w:tcW w:w="3526" w:type="dxa"/>
          </w:tcPr>
          <w:p w:rsidR="001F4C6E" w:rsidRPr="004C1FF2" w:rsidRDefault="001F4C6E" w:rsidP="00235895">
            <w:pPr>
              <w:tabs>
                <w:tab w:val="left" w:pos="8083"/>
              </w:tabs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proofErr w:type="spellEnd"/>
          </w:p>
        </w:tc>
        <w:tc>
          <w:tcPr>
            <w:tcW w:w="2393" w:type="dxa"/>
          </w:tcPr>
          <w:p w:rsidR="001F4C6E" w:rsidRPr="004C1FF2" w:rsidRDefault="001F4C6E" w:rsidP="00235895">
            <w:pPr>
              <w:tabs>
                <w:tab w:val="left" w:pos="8083"/>
              </w:tabs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F4C6E" w:rsidRPr="004C1FF2" w:rsidTr="00235895">
        <w:tc>
          <w:tcPr>
            <w:tcW w:w="675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7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Стол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учительский</w:t>
            </w:r>
            <w:proofErr w:type="spellEnd"/>
          </w:p>
        </w:tc>
        <w:tc>
          <w:tcPr>
            <w:tcW w:w="3526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C6E" w:rsidRPr="004C1FF2" w:rsidTr="00235895">
        <w:tc>
          <w:tcPr>
            <w:tcW w:w="675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7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Парты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ученические</w:t>
            </w:r>
            <w:proofErr w:type="spellEnd"/>
          </w:p>
        </w:tc>
        <w:tc>
          <w:tcPr>
            <w:tcW w:w="3526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93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C6E" w:rsidRPr="004C1FF2" w:rsidTr="00235895">
        <w:tc>
          <w:tcPr>
            <w:tcW w:w="675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7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Стулья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26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93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C6E" w:rsidRPr="004C1FF2" w:rsidTr="00235895">
        <w:tc>
          <w:tcPr>
            <w:tcW w:w="675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77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Шкаф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26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93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C6E" w:rsidRPr="004C1FF2" w:rsidTr="00235895">
        <w:tc>
          <w:tcPr>
            <w:tcW w:w="675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77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Доска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классная</w:t>
            </w:r>
            <w:proofErr w:type="spellEnd"/>
          </w:p>
        </w:tc>
        <w:tc>
          <w:tcPr>
            <w:tcW w:w="3526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C6E" w:rsidRPr="004C1FF2" w:rsidTr="00235895">
        <w:tc>
          <w:tcPr>
            <w:tcW w:w="675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77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Верстаки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26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93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C6E" w:rsidRPr="004C1FF2" w:rsidTr="00235895">
        <w:tc>
          <w:tcPr>
            <w:tcW w:w="675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977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Стеллажи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инструментов</w:t>
            </w:r>
            <w:proofErr w:type="spellEnd"/>
          </w:p>
        </w:tc>
        <w:tc>
          <w:tcPr>
            <w:tcW w:w="3526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C6E" w:rsidRPr="004C1FF2" w:rsidRDefault="001F4C6E" w:rsidP="001F4C6E">
      <w:pPr>
        <w:tabs>
          <w:tab w:val="left" w:pos="8083"/>
        </w:tabs>
        <w:rPr>
          <w:rFonts w:ascii="Times New Roman" w:hAnsi="Times New Roman" w:cs="Times New Roman"/>
          <w:sz w:val="28"/>
          <w:szCs w:val="28"/>
        </w:rPr>
      </w:pPr>
    </w:p>
    <w:p w:rsidR="001F4C6E" w:rsidRPr="004C1FF2" w:rsidRDefault="001F4C6E" w:rsidP="001F4C6E">
      <w:pPr>
        <w:tabs>
          <w:tab w:val="left" w:pos="8083"/>
        </w:tabs>
        <w:rPr>
          <w:rFonts w:ascii="Times New Roman" w:hAnsi="Times New Roman" w:cs="Times New Roman"/>
          <w:sz w:val="28"/>
          <w:szCs w:val="28"/>
        </w:rPr>
      </w:pPr>
    </w:p>
    <w:p w:rsidR="001F4C6E" w:rsidRPr="004C1FF2" w:rsidRDefault="001F4C6E" w:rsidP="001F4C6E">
      <w:pPr>
        <w:tabs>
          <w:tab w:val="left" w:pos="808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C1FF2">
        <w:rPr>
          <w:rFonts w:ascii="Times New Roman" w:hAnsi="Times New Roman" w:cs="Times New Roman"/>
          <w:b/>
          <w:sz w:val="28"/>
          <w:szCs w:val="28"/>
        </w:rPr>
        <w:t>Техническое</w:t>
      </w:r>
      <w:proofErr w:type="spellEnd"/>
      <w:r w:rsidRPr="004C1F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C1FF2">
        <w:rPr>
          <w:rFonts w:ascii="Times New Roman" w:hAnsi="Times New Roman" w:cs="Times New Roman"/>
          <w:b/>
          <w:sz w:val="28"/>
          <w:szCs w:val="28"/>
        </w:rPr>
        <w:t>оснащение</w:t>
      </w:r>
      <w:proofErr w:type="spellEnd"/>
      <w:r w:rsidRPr="004C1F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F4C6E" w:rsidRPr="004C1FF2" w:rsidRDefault="001F4C6E" w:rsidP="001F4C6E">
      <w:pPr>
        <w:tabs>
          <w:tab w:val="left" w:pos="8083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2977"/>
        <w:gridCol w:w="3526"/>
        <w:gridCol w:w="2393"/>
      </w:tblGrid>
      <w:tr w:rsidR="001F4C6E" w:rsidRPr="004C1FF2" w:rsidTr="00235895">
        <w:tc>
          <w:tcPr>
            <w:tcW w:w="675" w:type="dxa"/>
          </w:tcPr>
          <w:p w:rsidR="001F4C6E" w:rsidRPr="004C1FF2" w:rsidRDefault="001F4C6E" w:rsidP="00235895">
            <w:pPr>
              <w:tabs>
                <w:tab w:val="left" w:pos="8083"/>
              </w:tabs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77" w:type="dxa"/>
          </w:tcPr>
          <w:p w:rsidR="001F4C6E" w:rsidRPr="004C1FF2" w:rsidRDefault="001F4C6E" w:rsidP="00235895">
            <w:pPr>
              <w:tabs>
                <w:tab w:val="left" w:pos="8083"/>
              </w:tabs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  <w:proofErr w:type="spellEnd"/>
          </w:p>
        </w:tc>
        <w:tc>
          <w:tcPr>
            <w:tcW w:w="3526" w:type="dxa"/>
          </w:tcPr>
          <w:p w:rsidR="001F4C6E" w:rsidRPr="004C1FF2" w:rsidRDefault="001F4C6E" w:rsidP="00235895">
            <w:pPr>
              <w:tabs>
                <w:tab w:val="left" w:pos="8083"/>
              </w:tabs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proofErr w:type="spellEnd"/>
          </w:p>
        </w:tc>
        <w:tc>
          <w:tcPr>
            <w:tcW w:w="2393" w:type="dxa"/>
          </w:tcPr>
          <w:p w:rsidR="001F4C6E" w:rsidRPr="004C1FF2" w:rsidRDefault="001F4C6E" w:rsidP="00235895">
            <w:pPr>
              <w:tabs>
                <w:tab w:val="left" w:pos="8083"/>
              </w:tabs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  <w:proofErr w:type="spellEnd"/>
          </w:p>
        </w:tc>
      </w:tr>
      <w:tr w:rsidR="001F4C6E" w:rsidRPr="004C1FF2" w:rsidTr="00235895">
        <w:tc>
          <w:tcPr>
            <w:tcW w:w="675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7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Станок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токарно-винторезный</w:t>
            </w:r>
            <w:proofErr w:type="spellEnd"/>
          </w:p>
        </w:tc>
        <w:tc>
          <w:tcPr>
            <w:tcW w:w="3526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110106070148</w:t>
            </w:r>
          </w:p>
        </w:tc>
      </w:tr>
      <w:tr w:rsidR="001F4C6E" w:rsidRPr="004C1FF2" w:rsidTr="00235895">
        <w:tc>
          <w:tcPr>
            <w:tcW w:w="675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7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Станок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фрезерный</w:t>
            </w:r>
            <w:proofErr w:type="spellEnd"/>
          </w:p>
        </w:tc>
        <w:tc>
          <w:tcPr>
            <w:tcW w:w="3526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110106070159</w:t>
            </w:r>
          </w:p>
        </w:tc>
      </w:tr>
      <w:tr w:rsidR="001F4C6E" w:rsidRPr="004C1FF2" w:rsidTr="00235895">
        <w:tc>
          <w:tcPr>
            <w:tcW w:w="675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7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Станок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ТВ-6</w:t>
            </w:r>
          </w:p>
        </w:tc>
        <w:tc>
          <w:tcPr>
            <w:tcW w:w="3526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110106070163</w:t>
            </w:r>
          </w:p>
        </w:tc>
      </w:tr>
      <w:tr w:rsidR="001F4C6E" w:rsidRPr="004C1FF2" w:rsidTr="00235895">
        <w:tc>
          <w:tcPr>
            <w:tcW w:w="675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77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Дрель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ударная</w:t>
            </w:r>
            <w:proofErr w:type="spellEnd"/>
          </w:p>
        </w:tc>
        <w:tc>
          <w:tcPr>
            <w:tcW w:w="3526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110106030710</w:t>
            </w:r>
          </w:p>
        </w:tc>
      </w:tr>
      <w:tr w:rsidR="001F4C6E" w:rsidRPr="004C1FF2" w:rsidTr="00235895">
        <w:tc>
          <w:tcPr>
            <w:tcW w:w="675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Сверлильный станок корвет-42 с тисками</w:t>
            </w:r>
          </w:p>
        </w:tc>
        <w:tc>
          <w:tcPr>
            <w:tcW w:w="3526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110104050552</w:t>
            </w:r>
          </w:p>
        </w:tc>
      </w:tr>
      <w:tr w:rsidR="001F4C6E" w:rsidRPr="004C1FF2" w:rsidTr="00235895">
        <w:tc>
          <w:tcPr>
            <w:tcW w:w="675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Станок токарный по дереву корвет -75</w:t>
            </w:r>
          </w:p>
        </w:tc>
        <w:tc>
          <w:tcPr>
            <w:tcW w:w="3526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110104060553</w:t>
            </w:r>
          </w:p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110104060554</w:t>
            </w:r>
          </w:p>
        </w:tc>
      </w:tr>
      <w:tr w:rsidR="001F4C6E" w:rsidRPr="004C1FF2" w:rsidTr="00235895">
        <w:tc>
          <w:tcPr>
            <w:tcW w:w="675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Станок токарный по дереву корвет-10271</w:t>
            </w:r>
          </w:p>
        </w:tc>
        <w:tc>
          <w:tcPr>
            <w:tcW w:w="3526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110104050623</w:t>
            </w:r>
          </w:p>
        </w:tc>
      </w:tr>
    </w:tbl>
    <w:p w:rsidR="001F4C6E" w:rsidRPr="004C1FF2" w:rsidRDefault="001F4C6E" w:rsidP="001F4C6E">
      <w:pPr>
        <w:tabs>
          <w:tab w:val="left" w:pos="8083"/>
        </w:tabs>
        <w:rPr>
          <w:rFonts w:ascii="Times New Roman" w:hAnsi="Times New Roman" w:cs="Times New Roman"/>
          <w:sz w:val="28"/>
          <w:szCs w:val="28"/>
        </w:rPr>
      </w:pPr>
    </w:p>
    <w:p w:rsidR="001F4C6E" w:rsidRPr="004C1FF2" w:rsidRDefault="001F4C6E" w:rsidP="001F4C6E">
      <w:pPr>
        <w:tabs>
          <w:tab w:val="left" w:pos="8083"/>
        </w:tabs>
        <w:rPr>
          <w:rFonts w:ascii="Times New Roman" w:hAnsi="Times New Roman" w:cs="Times New Roman"/>
          <w:sz w:val="28"/>
          <w:szCs w:val="28"/>
        </w:rPr>
      </w:pPr>
    </w:p>
    <w:p w:rsidR="001F4C6E" w:rsidRPr="004C1FF2" w:rsidRDefault="001F4C6E" w:rsidP="001F4C6E">
      <w:pPr>
        <w:tabs>
          <w:tab w:val="left" w:pos="8083"/>
        </w:tabs>
        <w:rPr>
          <w:rFonts w:ascii="Times New Roman" w:hAnsi="Times New Roman" w:cs="Times New Roman"/>
          <w:sz w:val="28"/>
          <w:szCs w:val="28"/>
        </w:rPr>
      </w:pPr>
    </w:p>
    <w:p w:rsidR="001F4C6E" w:rsidRPr="004C1FF2" w:rsidRDefault="001F4C6E" w:rsidP="001F4C6E">
      <w:pPr>
        <w:tabs>
          <w:tab w:val="left" w:pos="8083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1F4C6E" w:rsidRPr="004C1FF2" w:rsidRDefault="001F4C6E" w:rsidP="001F4C6E">
      <w:pPr>
        <w:tabs>
          <w:tab w:val="left" w:pos="8083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C1FF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                </w:t>
      </w:r>
      <w:proofErr w:type="spellStart"/>
      <w:r w:rsidRPr="004C1FF2">
        <w:rPr>
          <w:rFonts w:ascii="Times New Roman" w:hAnsi="Times New Roman" w:cs="Times New Roman"/>
          <w:b/>
          <w:sz w:val="28"/>
          <w:szCs w:val="28"/>
        </w:rPr>
        <w:t>Учебно-методическая</w:t>
      </w:r>
      <w:proofErr w:type="spellEnd"/>
      <w:r w:rsidRPr="004C1F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C1FF2">
        <w:rPr>
          <w:rFonts w:ascii="Times New Roman" w:hAnsi="Times New Roman" w:cs="Times New Roman"/>
          <w:b/>
          <w:sz w:val="28"/>
          <w:szCs w:val="28"/>
        </w:rPr>
        <w:t>литература</w:t>
      </w:r>
      <w:proofErr w:type="spellEnd"/>
      <w:r w:rsidRPr="004C1F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9996" w:type="dxa"/>
        <w:tblLook w:val="04A0"/>
      </w:tblPr>
      <w:tblGrid>
        <w:gridCol w:w="614"/>
        <w:gridCol w:w="2062"/>
        <w:gridCol w:w="2394"/>
        <w:gridCol w:w="2421"/>
        <w:gridCol w:w="1181"/>
        <w:gridCol w:w="1324"/>
      </w:tblGrid>
      <w:tr w:rsidR="001F4C6E" w:rsidRPr="004C1FF2" w:rsidTr="004C1FF2">
        <w:tc>
          <w:tcPr>
            <w:tcW w:w="614" w:type="dxa"/>
          </w:tcPr>
          <w:p w:rsidR="001F4C6E" w:rsidRPr="004C1FF2" w:rsidRDefault="001F4C6E" w:rsidP="00235895">
            <w:pPr>
              <w:tabs>
                <w:tab w:val="left" w:pos="8083"/>
              </w:tabs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062" w:type="dxa"/>
          </w:tcPr>
          <w:p w:rsidR="001F4C6E" w:rsidRPr="004C1FF2" w:rsidRDefault="001F4C6E" w:rsidP="00235895">
            <w:pPr>
              <w:tabs>
                <w:tab w:val="left" w:pos="8083"/>
              </w:tabs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книги</w:t>
            </w:r>
            <w:proofErr w:type="spellEnd"/>
          </w:p>
        </w:tc>
        <w:tc>
          <w:tcPr>
            <w:tcW w:w="2394" w:type="dxa"/>
          </w:tcPr>
          <w:p w:rsidR="001F4C6E" w:rsidRPr="004C1FF2" w:rsidRDefault="001F4C6E" w:rsidP="00235895">
            <w:pPr>
              <w:tabs>
                <w:tab w:val="left" w:pos="8083"/>
              </w:tabs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  <w:proofErr w:type="spellEnd"/>
          </w:p>
        </w:tc>
        <w:tc>
          <w:tcPr>
            <w:tcW w:w="2421" w:type="dxa"/>
          </w:tcPr>
          <w:p w:rsidR="001F4C6E" w:rsidRPr="004C1FF2" w:rsidRDefault="001F4C6E" w:rsidP="00235895">
            <w:pPr>
              <w:tabs>
                <w:tab w:val="left" w:pos="8083"/>
              </w:tabs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Издательство</w:t>
            </w:r>
            <w:proofErr w:type="spellEnd"/>
          </w:p>
        </w:tc>
        <w:tc>
          <w:tcPr>
            <w:tcW w:w="1181" w:type="dxa"/>
          </w:tcPr>
          <w:p w:rsidR="001F4C6E" w:rsidRPr="004C1FF2" w:rsidRDefault="001F4C6E" w:rsidP="00235895">
            <w:pPr>
              <w:tabs>
                <w:tab w:val="left" w:pos="8083"/>
              </w:tabs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1324" w:type="dxa"/>
          </w:tcPr>
          <w:p w:rsidR="001F4C6E" w:rsidRPr="004C1FF2" w:rsidRDefault="001F4C6E" w:rsidP="00235895">
            <w:pPr>
              <w:tabs>
                <w:tab w:val="left" w:pos="8083"/>
              </w:tabs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выпуска</w:t>
            </w:r>
            <w:proofErr w:type="spellEnd"/>
          </w:p>
        </w:tc>
      </w:tr>
      <w:tr w:rsidR="001F4C6E" w:rsidRPr="004C1FF2" w:rsidTr="004C1FF2">
        <w:tc>
          <w:tcPr>
            <w:tcW w:w="614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062" w:type="dxa"/>
          </w:tcPr>
          <w:p w:rsidR="001F4C6E" w:rsidRPr="004C1FF2" w:rsidRDefault="00D8122F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 технология (количество 10)</w:t>
            </w:r>
          </w:p>
        </w:tc>
        <w:tc>
          <w:tcPr>
            <w:tcW w:w="2394" w:type="dxa"/>
          </w:tcPr>
          <w:p w:rsidR="001F4C6E" w:rsidRPr="004C1FF2" w:rsidRDefault="00D8122F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Н.В. Синица, П. С.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Самородский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В.Д. Симоненко  </w:t>
            </w:r>
          </w:p>
        </w:tc>
        <w:tc>
          <w:tcPr>
            <w:tcW w:w="2421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Москва «Просвещение»</w:t>
            </w:r>
          </w:p>
        </w:tc>
        <w:tc>
          <w:tcPr>
            <w:tcW w:w="1181" w:type="dxa"/>
          </w:tcPr>
          <w:p w:rsidR="001F4C6E" w:rsidRPr="004C1FF2" w:rsidRDefault="00D8122F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324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2009</w:t>
            </w:r>
          </w:p>
        </w:tc>
      </w:tr>
      <w:tr w:rsidR="001F4C6E" w:rsidRPr="004C1FF2" w:rsidTr="004C1FF2">
        <w:tc>
          <w:tcPr>
            <w:tcW w:w="614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2062" w:type="dxa"/>
          </w:tcPr>
          <w:p w:rsidR="00D8122F" w:rsidRPr="004C1FF2" w:rsidRDefault="00D8122F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 </w:t>
            </w:r>
          </w:p>
          <w:p w:rsidR="001F4C6E" w:rsidRPr="004C1FF2" w:rsidRDefault="00D8122F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технология (количество 13)</w:t>
            </w:r>
          </w:p>
        </w:tc>
        <w:tc>
          <w:tcPr>
            <w:tcW w:w="2394" w:type="dxa"/>
          </w:tcPr>
          <w:p w:rsidR="001F4C6E" w:rsidRPr="004C1FF2" w:rsidRDefault="00D8122F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В.Д. Симоненко  </w:t>
            </w:r>
          </w:p>
        </w:tc>
        <w:tc>
          <w:tcPr>
            <w:tcW w:w="2421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Москва «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</w:t>
            </w: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офа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81" w:type="dxa"/>
          </w:tcPr>
          <w:p w:rsidR="001F4C6E" w:rsidRPr="004C1FF2" w:rsidRDefault="00D8122F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324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</w:tr>
      <w:tr w:rsidR="001F4C6E" w:rsidRPr="004C1FF2" w:rsidTr="004C1FF2">
        <w:tc>
          <w:tcPr>
            <w:tcW w:w="614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062" w:type="dxa"/>
          </w:tcPr>
          <w:p w:rsidR="001F4C6E" w:rsidRPr="004C1FF2" w:rsidRDefault="00D8122F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Учебник технология </w:t>
            </w:r>
            <w:proofErr w:type="gramStart"/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 </w:t>
            </w:r>
            <w:proofErr w:type="gramEnd"/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количество15)</w:t>
            </w:r>
          </w:p>
        </w:tc>
        <w:tc>
          <w:tcPr>
            <w:tcW w:w="2394" w:type="dxa"/>
          </w:tcPr>
          <w:p w:rsidR="001F4C6E" w:rsidRPr="004C1FF2" w:rsidRDefault="00D8122F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В.Д. Симоненко  </w:t>
            </w:r>
          </w:p>
        </w:tc>
        <w:tc>
          <w:tcPr>
            <w:tcW w:w="2421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81" w:type="dxa"/>
          </w:tcPr>
          <w:p w:rsidR="001F4C6E" w:rsidRPr="004C1FF2" w:rsidRDefault="00D8122F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324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</w:tr>
      <w:tr w:rsidR="001F4C6E" w:rsidRPr="004C1FF2" w:rsidTr="004C1FF2">
        <w:tc>
          <w:tcPr>
            <w:tcW w:w="614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062" w:type="dxa"/>
          </w:tcPr>
          <w:p w:rsidR="001F4C6E" w:rsidRPr="004C1FF2" w:rsidRDefault="00D8122F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 технология (количество13)</w:t>
            </w:r>
          </w:p>
        </w:tc>
        <w:tc>
          <w:tcPr>
            <w:tcW w:w="2394" w:type="dxa"/>
          </w:tcPr>
          <w:p w:rsidR="001F4C6E" w:rsidRPr="004C1FF2" w:rsidRDefault="00D8122F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В.Д. Симоненко  </w:t>
            </w:r>
          </w:p>
        </w:tc>
        <w:tc>
          <w:tcPr>
            <w:tcW w:w="2421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81" w:type="dxa"/>
          </w:tcPr>
          <w:p w:rsidR="001F4C6E" w:rsidRPr="004C1FF2" w:rsidRDefault="00D8122F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324" w:type="dxa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</w:tr>
    </w:tbl>
    <w:p w:rsidR="001F4C6E" w:rsidRPr="004C1FF2" w:rsidRDefault="001F4C6E" w:rsidP="001F4C6E">
      <w:pPr>
        <w:tabs>
          <w:tab w:val="left" w:pos="8083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1F4C6E" w:rsidRPr="004C1FF2" w:rsidRDefault="001F4C6E" w:rsidP="001F4C6E">
      <w:pPr>
        <w:tabs>
          <w:tab w:val="left" w:pos="808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C1FF2">
        <w:rPr>
          <w:rFonts w:ascii="Times New Roman" w:hAnsi="Times New Roman" w:cs="Times New Roman"/>
          <w:b/>
          <w:sz w:val="28"/>
          <w:szCs w:val="28"/>
        </w:rPr>
        <w:t>Перспективный</w:t>
      </w:r>
      <w:proofErr w:type="spellEnd"/>
      <w:r w:rsidRPr="004C1F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C1FF2">
        <w:rPr>
          <w:rFonts w:ascii="Times New Roman" w:hAnsi="Times New Roman" w:cs="Times New Roman"/>
          <w:b/>
          <w:sz w:val="28"/>
          <w:szCs w:val="28"/>
        </w:rPr>
        <w:t>план</w:t>
      </w:r>
      <w:proofErr w:type="spellEnd"/>
      <w:r w:rsidRPr="004C1F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C1FF2">
        <w:rPr>
          <w:rFonts w:ascii="Times New Roman" w:hAnsi="Times New Roman" w:cs="Times New Roman"/>
          <w:b/>
          <w:sz w:val="28"/>
          <w:szCs w:val="28"/>
        </w:rPr>
        <w:t>развития</w:t>
      </w:r>
      <w:proofErr w:type="spellEnd"/>
      <w:r w:rsidRPr="004C1F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C1FF2">
        <w:rPr>
          <w:rFonts w:ascii="Times New Roman" w:hAnsi="Times New Roman" w:cs="Times New Roman"/>
          <w:b/>
          <w:sz w:val="28"/>
          <w:szCs w:val="28"/>
        </w:rPr>
        <w:t>кабинета</w:t>
      </w:r>
      <w:proofErr w:type="spellEnd"/>
      <w:r w:rsidRPr="004C1FF2">
        <w:rPr>
          <w:rFonts w:ascii="Times New Roman" w:hAnsi="Times New Roman" w:cs="Times New Roman"/>
          <w:b/>
          <w:sz w:val="28"/>
          <w:szCs w:val="28"/>
        </w:rPr>
        <w:t xml:space="preserve"> № 5</w:t>
      </w:r>
    </w:p>
    <w:tbl>
      <w:tblPr>
        <w:tblStyle w:val="a3"/>
        <w:tblW w:w="0" w:type="auto"/>
        <w:tblLook w:val="04A0"/>
      </w:tblPr>
      <w:tblGrid>
        <w:gridCol w:w="885"/>
        <w:gridCol w:w="8686"/>
      </w:tblGrid>
      <w:tr w:rsidR="001F4C6E" w:rsidRPr="004C1FF2" w:rsidTr="00235895"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2013-2014 </w:t>
            </w:r>
            <w:proofErr w:type="spellStart"/>
            <w:r w:rsidRPr="004C1FF2">
              <w:rPr>
                <w:rFonts w:ascii="Times New Roman" w:hAnsi="Times New Roman" w:cs="Times New Roman"/>
                <w:b/>
                <w:sz w:val="28"/>
                <w:szCs w:val="28"/>
              </w:rPr>
              <w:t>г.г</w:t>
            </w:r>
            <w:proofErr w:type="spellEnd"/>
            <w:r w:rsidRPr="004C1FF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C6E" w:rsidRPr="004C1FF2" w:rsidTr="00235895"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Установка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проектора</w:t>
            </w:r>
            <w:proofErr w:type="spellEnd"/>
          </w:p>
        </w:tc>
      </w:tr>
      <w:tr w:rsidR="001F4C6E" w:rsidRPr="004C1FF2" w:rsidTr="00235895"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Приобретение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колонок</w:t>
            </w:r>
            <w:proofErr w:type="spellEnd"/>
          </w:p>
        </w:tc>
      </w:tr>
      <w:tr w:rsidR="001F4C6E" w:rsidRPr="004C1FF2" w:rsidTr="00235895"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Приобретение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ПК</w:t>
            </w:r>
          </w:p>
        </w:tc>
      </w:tr>
      <w:tr w:rsidR="001F4C6E" w:rsidRPr="004C1FF2" w:rsidTr="00235895"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Приобретение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занавесок</w:t>
            </w:r>
            <w:proofErr w:type="spellEnd"/>
          </w:p>
        </w:tc>
      </w:tr>
      <w:tr w:rsidR="001F4C6E" w:rsidRPr="004C1FF2" w:rsidTr="00235895"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2014-2015 </w:t>
            </w:r>
            <w:proofErr w:type="spellStart"/>
            <w:r w:rsidRPr="004C1FF2">
              <w:rPr>
                <w:rFonts w:ascii="Times New Roman" w:hAnsi="Times New Roman" w:cs="Times New Roman"/>
                <w:b/>
                <w:sz w:val="28"/>
                <w:szCs w:val="28"/>
              </w:rPr>
              <w:t>г.г</w:t>
            </w:r>
            <w:proofErr w:type="spellEnd"/>
            <w:r w:rsidRPr="004C1FF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C6E" w:rsidRPr="004C1FF2" w:rsidTr="00235895"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Приобретение шкафов (для книг и тетрадей, для инвентаря)</w:t>
            </w:r>
          </w:p>
        </w:tc>
      </w:tr>
      <w:tr w:rsidR="001F4C6E" w:rsidRPr="004C1FF2" w:rsidTr="00235895"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Приобретение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плакатниц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F4C6E" w:rsidRPr="004C1FF2" w:rsidTr="00235895"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Стол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F4C6E" w:rsidRPr="004C1FF2" w:rsidTr="00235895"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b/>
                <w:sz w:val="28"/>
                <w:szCs w:val="28"/>
              </w:rPr>
              <w:t>2015-2016г.г.</w:t>
            </w:r>
          </w:p>
        </w:tc>
      </w:tr>
      <w:tr w:rsidR="001F4C6E" w:rsidRPr="004C1FF2" w:rsidTr="00235895"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Замена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школьной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мебели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стулья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F4C6E" w:rsidRPr="004C1FF2" w:rsidTr="00235895"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Приобретение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компьютерного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стола</w:t>
            </w:r>
            <w:proofErr w:type="spellEnd"/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F4C6E" w:rsidRPr="004C1FF2" w:rsidTr="00235895"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Покупка стеллажа для комнатных растений.</w:t>
            </w:r>
          </w:p>
        </w:tc>
      </w:tr>
      <w:tr w:rsidR="001F4C6E" w:rsidRPr="004C1FF2" w:rsidTr="00235895"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1F4C6E" w:rsidRPr="004C1FF2" w:rsidRDefault="001F4C6E" w:rsidP="00235895">
            <w:pPr>
              <w:tabs>
                <w:tab w:val="left" w:pos="8083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1F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Приобретение интерактивной доски и сопутствующего ей оборудования.</w:t>
            </w:r>
          </w:p>
        </w:tc>
      </w:tr>
    </w:tbl>
    <w:p w:rsidR="00DB042A" w:rsidRPr="001F4C6E" w:rsidRDefault="00DB042A" w:rsidP="004C1FF2">
      <w:pPr>
        <w:rPr>
          <w:lang w:val="ru-RU"/>
        </w:rPr>
      </w:pPr>
    </w:p>
    <w:sectPr w:rsidR="00DB042A" w:rsidRPr="001F4C6E" w:rsidSect="00193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4C6E"/>
    <w:rsid w:val="001F4C6E"/>
    <w:rsid w:val="004C1FF2"/>
    <w:rsid w:val="005A6EE7"/>
    <w:rsid w:val="00D8122F"/>
    <w:rsid w:val="00DB042A"/>
    <w:rsid w:val="00F15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C6E"/>
    <w:pPr>
      <w:spacing w:line="288" w:lineRule="auto"/>
    </w:pPr>
    <w:rPr>
      <w:rFonts w:eastAsiaTheme="minorEastAsia"/>
      <w:i/>
      <w:iCs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C6E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252</Words>
  <Characters>1443</Characters>
  <Application>Microsoft Office Word</Application>
  <DocSecurity>0</DocSecurity>
  <Lines>12</Lines>
  <Paragraphs>3</Paragraphs>
  <ScaleCrop>false</ScaleCrop>
  <Company>Microsoft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3</cp:revision>
  <dcterms:created xsi:type="dcterms:W3CDTF">2006-12-31T21:29:00Z</dcterms:created>
  <dcterms:modified xsi:type="dcterms:W3CDTF">2013-11-26T09:31:00Z</dcterms:modified>
</cp:coreProperties>
</file>